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93EB5BC" w:rsidP="75D068A1" w:rsidRDefault="493EB5BC" w14:paraId="484ACBF6" w14:textId="1A7ADB46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75D068A1" w:rsidR="493EB5B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Abstract </w:t>
      </w:r>
      <w:r w:rsidRPr="75D068A1" w:rsidR="493EB5BC">
        <w:rPr>
          <w:rFonts w:ascii="Calibri" w:hAnsi="Calibri" w:eastAsia="Calibri" w:cs="Calibri"/>
          <w:b w:val="1"/>
          <w:bCs w:val="1"/>
          <w:sz w:val="22"/>
          <w:szCs w:val="22"/>
        </w:rPr>
        <w:t>title</w:t>
      </w:r>
    </w:p>
    <w:p w:rsidR="75D068A1" w:rsidP="75D068A1" w:rsidRDefault="75D068A1" w14:paraId="0A4E7B35" w14:textId="78F46821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93EB5BC" w:rsidP="75D068A1" w:rsidRDefault="493EB5BC" w14:paraId="5F9D33E4" w14:textId="7ED8F1C9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  <w:u w:val="single"/>
          <w:vertAlign w:val="superscript"/>
        </w:rPr>
      </w:pPr>
      <w:r w:rsidRPr="75D068A1" w:rsidR="493EB5BC">
        <w:rPr>
          <w:rFonts w:ascii="Calibri" w:hAnsi="Calibri" w:eastAsia="Calibri" w:cs="Calibri"/>
          <w:sz w:val="22"/>
          <w:szCs w:val="22"/>
        </w:rPr>
        <w:t>Authors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; 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>presenting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 xml:space="preserve"> 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>authors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 xml:space="preserve"> 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>underligned</w:t>
      </w:r>
      <w:r w:rsidRPr="75D068A1" w:rsidR="493EB5BC">
        <w:rPr>
          <w:rFonts w:ascii="Calibri" w:hAnsi="Calibri" w:eastAsia="Calibri" w:cs="Calibri"/>
          <w:sz w:val="22"/>
          <w:szCs w:val="22"/>
          <w:u w:val="single"/>
        </w:rPr>
        <w:t xml:space="preserve"> </w:t>
      </w:r>
      <w:r w:rsidRPr="75D068A1" w:rsidR="493EB5BC">
        <w:rPr>
          <w:rFonts w:ascii="Calibri" w:hAnsi="Calibri" w:eastAsia="Calibri" w:cs="Calibri"/>
          <w:sz w:val="22"/>
          <w:szCs w:val="22"/>
          <w:u w:val="none"/>
          <w:vertAlign w:val="superscript"/>
        </w:rPr>
        <w:t>1</w:t>
      </w:r>
    </w:p>
    <w:p w:rsidR="75D068A1" w:rsidP="75D068A1" w:rsidRDefault="75D068A1" w14:paraId="0D9F5CD5" w14:textId="31E9934F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  <w:u w:val="none"/>
          <w:vertAlign w:val="superscript"/>
        </w:rPr>
      </w:pPr>
    </w:p>
    <w:p w:rsidR="493EB5BC" w:rsidP="75D068A1" w:rsidRDefault="493EB5BC" w14:paraId="5BDA030B" w14:textId="7FDEE1CE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  <w:u w:val="single"/>
          <w:vertAlign w:val="superscript"/>
        </w:rPr>
      </w:pPr>
      <w:r w:rsidRPr="75D068A1" w:rsidR="493EB5BC">
        <w:rPr>
          <w:rFonts w:ascii="Calibri" w:hAnsi="Calibri" w:eastAsia="Calibri" w:cs="Calibri"/>
          <w:sz w:val="22"/>
          <w:szCs w:val="22"/>
          <w:u w:val="none"/>
          <w:vertAlign w:val="superscript"/>
        </w:rPr>
        <w:t>1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Affiliations</w:t>
      </w:r>
    </w:p>
    <w:p w:rsidR="75D068A1" w:rsidP="75D068A1" w:rsidRDefault="75D068A1" w14:paraId="6AF987AB" w14:textId="4A36C026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</w:rPr>
      </w:pPr>
    </w:p>
    <w:p w:rsidR="493EB5BC" w:rsidP="75D068A1" w:rsidRDefault="493EB5BC" w14:paraId="59453811" w14:textId="6C838D10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</w:rPr>
      </w:pPr>
      <w:r w:rsidRPr="75D068A1" w:rsidR="493EB5BC">
        <w:rPr>
          <w:rFonts w:ascii="Calibri" w:hAnsi="Calibri" w:eastAsia="Calibri" w:cs="Calibri"/>
          <w:sz w:val="22"/>
          <w:szCs w:val="22"/>
        </w:rPr>
        <w:t>Corresponding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</w:t>
      </w:r>
      <w:r w:rsidRPr="75D068A1" w:rsidR="493EB5BC">
        <w:rPr>
          <w:rFonts w:ascii="Calibri" w:hAnsi="Calibri" w:eastAsia="Calibri" w:cs="Calibri"/>
          <w:sz w:val="22"/>
          <w:szCs w:val="22"/>
        </w:rPr>
        <w:t>author</w:t>
      </w:r>
      <w:r w:rsidRPr="75D068A1" w:rsidR="493EB5BC">
        <w:rPr>
          <w:rFonts w:ascii="Calibri" w:hAnsi="Calibri" w:eastAsia="Calibri" w:cs="Calibri"/>
          <w:sz w:val="22"/>
          <w:szCs w:val="22"/>
        </w:rPr>
        <w:t>: (</w:t>
      </w:r>
      <w:r w:rsidRPr="75D068A1" w:rsidR="493EB5BC">
        <w:rPr>
          <w:rFonts w:ascii="Calibri" w:hAnsi="Calibri" w:eastAsia="Calibri" w:cs="Calibri"/>
          <w:sz w:val="22"/>
          <w:szCs w:val="22"/>
        </w:rPr>
        <w:t>email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</w:t>
      </w:r>
      <w:r w:rsidRPr="75D068A1" w:rsidR="493EB5BC">
        <w:rPr>
          <w:rFonts w:ascii="Calibri" w:hAnsi="Calibri" w:eastAsia="Calibri" w:cs="Calibri"/>
          <w:sz w:val="22"/>
          <w:szCs w:val="22"/>
        </w:rPr>
        <w:t>address</w:t>
      </w:r>
      <w:r w:rsidRPr="75D068A1" w:rsidR="493EB5BC">
        <w:rPr>
          <w:rFonts w:ascii="Calibri" w:hAnsi="Calibri" w:eastAsia="Calibri" w:cs="Calibri"/>
          <w:sz w:val="22"/>
          <w:szCs w:val="22"/>
        </w:rPr>
        <w:t>)</w:t>
      </w:r>
    </w:p>
    <w:p w:rsidR="75D068A1" w:rsidP="75D068A1" w:rsidRDefault="75D068A1" w14:paraId="257F5236" w14:textId="38127ACD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</w:rPr>
      </w:pPr>
    </w:p>
    <w:p w:rsidR="493EB5BC" w:rsidP="75D068A1" w:rsidRDefault="493EB5BC" w14:paraId="498A0992" w14:textId="03673E5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5D068A1" w:rsidR="493EB5BC">
        <w:rPr>
          <w:rFonts w:ascii="Calibri" w:hAnsi="Calibri" w:eastAsia="Calibri" w:cs="Calibri"/>
          <w:sz w:val="22"/>
          <w:szCs w:val="22"/>
        </w:rPr>
        <w:t>Text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of the abstract </w:t>
      </w:r>
      <w:r w:rsidRPr="75D068A1" w:rsidR="493EB5BC">
        <w:rPr>
          <w:rFonts w:ascii="Calibri" w:hAnsi="Calibri" w:eastAsia="Calibri" w:cs="Calibri"/>
          <w:sz w:val="22"/>
          <w:szCs w:val="22"/>
        </w:rPr>
        <w:t>with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Introduction – Methods – </w:t>
      </w:r>
      <w:r w:rsidRPr="75D068A1" w:rsidR="493EB5BC">
        <w:rPr>
          <w:rFonts w:ascii="Calibri" w:hAnsi="Calibri" w:eastAsia="Calibri" w:cs="Calibri"/>
          <w:sz w:val="22"/>
          <w:szCs w:val="22"/>
        </w:rPr>
        <w:t>results</w:t>
      </w:r>
      <w:r w:rsidRPr="75D068A1" w:rsidR="493EB5BC">
        <w:rPr>
          <w:rFonts w:ascii="Calibri" w:hAnsi="Calibri" w:eastAsia="Calibri" w:cs="Calibri"/>
          <w:sz w:val="22"/>
          <w:szCs w:val="22"/>
        </w:rPr>
        <w:t xml:space="preserve"> – discussions/conclusion</w:t>
      </w:r>
    </w:p>
    <w:p w:rsidR="75D068A1" w:rsidP="75D068A1" w:rsidRDefault="75D068A1" w14:paraId="3F62D8FB" w14:textId="1D52E43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</w:p>
    <w:p w:rsidR="493EB5BC" w:rsidP="75D068A1" w:rsidRDefault="493EB5BC" w14:paraId="4ED71E2C" w14:textId="164AB18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  <w:r w:rsidRPr="75D068A1" w:rsidR="493EB5BC">
        <w:rPr>
          <w:rFonts w:ascii="Calibri" w:hAnsi="Calibri" w:eastAsia="Calibri" w:cs="Calibri"/>
          <w:sz w:val="22"/>
          <w:szCs w:val="22"/>
        </w:rPr>
        <w:t xml:space="preserve">Key </w:t>
      </w:r>
      <w:r w:rsidRPr="75D068A1" w:rsidR="493EB5BC">
        <w:rPr>
          <w:rFonts w:ascii="Calibri" w:hAnsi="Calibri" w:eastAsia="Calibri" w:cs="Calibri"/>
          <w:sz w:val="22"/>
          <w:szCs w:val="22"/>
        </w:rPr>
        <w:t>words</w:t>
      </w:r>
      <w:r w:rsidRPr="75D068A1" w:rsidR="493EB5BC">
        <w:rPr>
          <w:rFonts w:ascii="Calibri" w:hAnsi="Calibri" w:eastAsia="Calibri" w:cs="Calibri"/>
          <w:sz w:val="22"/>
          <w:szCs w:val="22"/>
        </w:rPr>
        <w:t>:</w:t>
      </w:r>
    </w:p>
    <w:p w:rsidR="75D068A1" w:rsidP="75D068A1" w:rsidRDefault="75D068A1" w14:paraId="635ACF03" w14:textId="5025B6D2">
      <w:pPr>
        <w:pStyle w:val="Normal"/>
        <w:spacing w:after="0" w:afterAutospacing="off" w:line="240" w:lineRule="auto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49033"/>
    <w:rsid w:val="07E49033"/>
    <w:rsid w:val="20EEB1D9"/>
    <w:rsid w:val="2864A8D8"/>
    <w:rsid w:val="4422708F"/>
    <w:rsid w:val="493EB5BC"/>
    <w:rsid w:val="58BCD147"/>
    <w:rsid w:val="65D2BF23"/>
    <w:rsid w:val="75D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9033"/>
  <w15:chartTrackingRefBased/>
  <w15:docId w15:val="{DFCEB1A5-7BED-4E1D-95E1-B2F5D68CC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2025-09-17T09:13:08.8129817Z</dcterms:created>
  <dcterms:modified xsi:type="dcterms:W3CDTF">2025-09-17T09:17:07.8385532Z</dcterms:modified>
  <dc:creator>Marianne Le Dref</dc:creator>
  <lastModifiedBy>Marianne Le Dref</lastModifiedBy>
</coreProperties>
</file>